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D0" w:rsidRPr="00324EC5" w:rsidRDefault="00324EC5">
      <w:pPr>
        <w:rPr>
          <w:rFonts w:ascii="Times New Roman" w:hAnsi="Times New Roman" w:cs="Times New Roman"/>
          <w:b/>
          <w:sz w:val="28"/>
          <w:szCs w:val="28"/>
        </w:rPr>
      </w:pPr>
      <w:r w:rsidRPr="00324EC5">
        <w:rPr>
          <w:rFonts w:ascii="Times New Roman" w:hAnsi="Times New Roman" w:cs="Times New Roman"/>
          <w:b/>
          <w:sz w:val="28"/>
          <w:szCs w:val="28"/>
        </w:rPr>
        <w:t>Летний отдых 2019. Объявлен прием заявлений.</w:t>
      </w:r>
    </w:p>
    <w:p w:rsidR="00324EC5" w:rsidRPr="00324EC5" w:rsidRDefault="00324EC5" w:rsidP="00324EC5">
      <w:pPr>
        <w:pStyle w:val="a3"/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МАУ ДО СДЮШОР по дзюдо информирует о том, что на базе учреждения начался прием заявлений на летнюю оздоровительную кампанию (площадку) в 2019 году. На период второй смены с 1 июля по 24 июля.</w:t>
      </w:r>
    </w:p>
    <w:p w:rsidR="00324EC5" w:rsidRPr="00324EC5" w:rsidRDefault="00324EC5" w:rsidP="00324EC5">
      <w:pPr>
        <w:pStyle w:val="a3"/>
        <w:spacing w:line="360" w:lineRule="auto"/>
        <w:jc w:val="both"/>
        <w:rPr>
          <w:sz w:val="28"/>
          <w:szCs w:val="28"/>
        </w:rPr>
      </w:pPr>
      <w:r w:rsidRPr="00324EC5">
        <w:rPr>
          <w:b/>
          <w:bCs/>
          <w:sz w:val="28"/>
          <w:szCs w:val="28"/>
        </w:rPr>
        <w:t>Перечень необходимых документов:</w:t>
      </w:r>
    </w:p>
    <w:p w:rsidR="00324EC5" w:rsidRPr="00324EC5" w:rsidRDefault="00324EC5" w:rsidP="00324EC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Заявление</w:t>
      </w:r>
    </w:p>
    <w:p w:rsidR="00324EC5" w:rsidRPr="00324EC5" w:rsidRDefault="00324EC5" w:rsidP="00324EC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Копия паспорта заявителя с пропиской</w:t>
      </w:r>
    </w:p>
    <w:p w:rsidR="00324EC5" w:rsidRPr="00324EC5" w:rsidRDefault="00324EC5" w:rsidP="00324EC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Копия свидетельства о рождении (паспорта) ребёнка, прописка</w:t>
      </w:r>
    </w:p>
    <w:p w:rsidR="00324EC5" w:rsidRPr="00324EC5" w:rsidRDefault="00324EC5" w:rsidP="00324EC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Медицинская справка по форме 079/у.</w:t>
      </w:r>
    </w:p>
    <w:p w:rsidR="00324EC5" w:rsidRPr="00324EC5" w:rsidRDefault="00324EC5" w:rsidP="00324EC5">
      <w:pPr>
        <w:pStyle w:val="a3"/>
        <w:spacing w:line="360" w:lineRule="auto"/>
        <w:jc w:val="both"/>
        <w:rPr>
          <w:sz w:val="28"/>
          <w:szCs w:val="28"/>
        </w:rPr>
      </w:pPr>
      <w:r w:rsidRPr="00324EC5">
        <w:rPr>
          <w:b/>
          <w:bCs/>
          <w:sz w:val="28"/>
          <w:szCs w:val="28"/>
        </w:rPr>
        <w:t>За дополнительной информацией обращаться по телефонам:</w:t>
      </w:r>
    </w:p>
    <w:p w:rsidR="00324EC5" w:rsidRPr="00324EC5" w:rsidRDefault="00324EC5" w:rsidP="00324EC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8(34677) 3-42-96 в комитет физической культуры и спорта;</w:t>
      </w:r>
    </w:p>
    <w:p w:rsidR="00324EC5" w:rsidRPr="00324EC5" w:rsidRDefault="00324EC5" w:rsidP="00324EC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24EC5">
        <w:rPr>
          <w:sz w:val="28"/>
          <w:szCs w:val="28"/>
        </w:rPr>
        <w:t>8(34677) 3-28-37 в методический кабинет МАУ ДО СДЮШОР по дзюдо.</w:t>
      </w:r>
    </w:p>
    <w:p w:rsidR="00324EC5" w:rsidRPr="00324EC5" w:rsidRDefault="00324E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4EC5" w:rsidRPr="0032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1FE7"/>
    <w:multiLevelType w:val="multilevel"/>
    <w:tmpl w:val="5746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C3313"/>
    <w:multiLevelType w:val="multilevel"/>
    <w:tmpl w:val="1CD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29"/>
    <w:rsid w:val="00085CD0"/>
    <w:rsid w:val="00324EC5"/>
    <w:rsid w:val="0080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8DD"/>
  <w15:chartTrackingRefBased/>
  <w15:docId w15:val="{2858FEB5-458E-49F2-A3FD-840B19E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Tuvaev</dc:creator>
  <cp:keywords/>
  <dc:description/>
  <cp:lastModifiedBy>Konstantin Tuvaev</cp:lastModifiedBy>
  <cp:revision>2</cp:revision>
  <dcterms:created xsi:type="dcterms:W3CDTF">2019-02-24T19:31:00Z</dcterms:created>
  <dcterms:modified xsi:type="dcterms:W3CDTF">2019-02-24T19:32:00Z</dcterms:modified>
</cp:coreProperties>
</file>